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06" w:rsidRPr="00BF42C7" w:rsidRDefault="00A46F27">
      <w:pPr>
        <w:rPr>
          <w:sz w:val="32"/>
          <w:szCs w:val="32"/>
        </w:rPr>
      </w:pPr>
      <w:bookmarkStart w:id="0" w:name="_GoBack"/>
      <w:bookmarkEnd w:id="0"/>
      <w:r w:rsidRPr="00BF42C7">
        <w:rPr>
          <w:sz w:val="32"/>
          <w:szCs w:val="32"/>
        </w:rPr>
        <w:t>Chickpea &amp; Broad Bean Salad</w:t>
      </w:r>
    </w:p>
    <w:p w:rsidR="00A46F27" w:rsidRPr="00A46F27" w:rsidRDefault="00A46F27" w:rsidP="00A46F27">
      <w:r>
        <w:rPr>
          <w:noProof/>
          <w:lang w:val="en-US"/>
        </w:rPr>
        <w:drawing>
          <wp:inline distT="0" distB="0" distL="0" distR="0" wp14:anchorId="093B2502" wp14:editId="4207F6EB">
            <wp:extent cx="2224723" cy="1400175"/>
            <wp:effectExtent l="0" t="0" r="4445" b="0"/>
            <wp:docPr id="1" name="Picture 1" descr="Image result for chickpea broad bean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ckpea broad bean sa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82" cy="140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fldChar w:fldCharType="begin"/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instrText xml:space="preserve"> HYPERLINK "https://www.sanitarium.com.au/recipes/a-z/chickpea-and-broad-bean-salad" \l "ingredients" </w:instrTex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fldChar w:fldCharType="separate"/>
      </w:r>
    </w:p>
    <w:p w:rsidR="00A46F27" w:rsidRPr="00A46F27" w:rsidRDefault="00A46F27" w:rsidP="00A46F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67A631"/>
          <w:sz w:val="48"/>
          <w:szCs w:val="48"/>
          <w:lang w:val="en-US"/>
        </w:rPr>
      </w:pPr>
      <w:r w:rsidRPr="00A46F27">
        <w:rPr>
          <w:rFonts w:ascii="Arial" w:eastAsia="Times New Roman" w:hAnsi="Arial" w:cs="Arial"/>
          <w:color w:val="67A631"/>
          <w:sz w:val="48"/>
          <w:szCs w:val="48"/>
          <w:lang w:val="en-US"/>
        </w:rPr>
        <w:t>Ingredients</w:t>
      </w:r>
    </w:p>
    <w:p w:rsidR="00A46F27" w:rsidRDefault="00A46F27" w:rsidP="00A46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fldChar w:fldCharType="end"/>
      </w:r>
    </w:p>
    <w:p w:rsidR="00A46F27" w:rsidRPr="00A46F27" w:rsidRDefault="00C3617F" w:rsidP="00A46F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5</w:t>
      </w:r>
      <w:r w:rsidR="00A46F27"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00g frozen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podded</w:t>
      </w:r>
      <w:r w:rsidR="00A46F27"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broad beans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(use fresh if available or some fresh and some frozen)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2 x 400g can chickpeas, drained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1 small red onion, finely diced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2 garlic cloves, crushed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1 t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a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b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le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s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poon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cumin, ground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1 tablespoon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coriander, ground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1 tablespoon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paprika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1 t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a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b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le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s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poon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</w:t>
      </w:r>
      <w:r w:rsidR="00EB446E"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extra-virgin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olive oil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1 t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a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b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le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s</w:t>
      </w: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poon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soy sauce, reduced-salt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2 lemons, juice only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½ cup pepitas/pumpkin seeds, t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oasted</w:t>
      </w:r>
    </w:p>
    <w:p w:rsidR="00A46F27" w:rsidRP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½ cup parsley leaves, torn</w:t>
      </w:r>
    </w:p>
    <w:p w:rsidR="00A46F27" w:rsidRDefault="00A46F27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¼ cup mint leaves, torn</w:t>
      </w:r>
    </w:p>
    <w:p w:rsidR="00CC0040" w:rsidRPr="00A46F27" w:rsidRDefault="00CC0040" w:rsidP="00A46F27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Salt, pepper</w:t>
      </w:r>
    </w:p>
    <w:bookmarkStart w:id="1" w:name="method"/>
    <w:bookmarkEnd w:id="1"/>
    <w:p w:rsidR="00A46F27" w:rsidRPr="00A46F27" w:rsidRDefault="00A46F27" w:rsidP="00C3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5A96"/>
          <w:sz w:val="24"/>
          <w:szCs w:val="24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fldChar w:fldCharType="begin"/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instrText xml:space="preserve"> HYPERLINK "https://www.sanitarium.com.au/recipes/a-z/chickpea-and-broad-bean-salad" \l "method" </w:instrTex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fldChar w:fldCharType="separate"/>
      </w:r>
    </w:p>
    <w:p w:rsidR="00A46F27" w:rsidRPr="00A46F27" w:rsidRDefault="00A46F27" w:rsidP="00C3617F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67A631"/>
          <w:sz w:val="48"/>
          <w:szCs w:val="48"/>
          <w:lang w:val="en-US"/>
        </w:rPr>
      </w:pPr>
      <w:r w:rsidRPr="00A46F27">
        <w:rPr>
          <w:rFonts w:ascii="Arial" w:eastAsia="Times New Roman" w:hAnsi="Arial" w:cs="Arial"/>
          <w:color w:val="67A631"/>
          <w:sz w:val="48"/>
          <w:szCs w:val="48"/>
          <w:lang w:val="en-US"/>
        </w:rPr>
        <w:t>Method</w:t>
      </w:r>
    </w:p>
    <w:p w:rsidR="00C3617F" w:rsidRPr="00C3617F" w:rsidRDefault="00A46F27" w:rsidP="00C361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fldChar w:fldCharType="end"/>
      </w:r>
      <w:r w:rsidR="00C3617F" w:rsidRPr="00C3617F"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Cook t</w:t>
      </w:r>
      <w:r w:rsidR="00C3617F" w:rsidRPr="00C3617F">
        <w:rPr>
          <w:rFonts w:ascii="Arial" w:eastAsia="Times New Roman" w:hAnsi="Arial" w:cs="Arial"/>
          <w:color w:val="404142"/>
          <w:sz w:val="27"/>
          <w:szCs w:val="27"/>
          <w:lang w:val="en-US"/>
        </w:rPr>
        <w:t>he broad beans in a large pan of boiling water for 7 minutes, then drain and refresh under cold water. Drain again and slip off the grey skin from each bean.</w:t>
      </w:r>
    </w:p>
    <w:p w:rsidR="00A46F27" w:rsidRDefault="00A46F27" w:rsidP="00C361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Peel and dice red onion.  Peel and crush garlic cloves. Juice lemons.</w:t>
      </w:r>
    </w:p>
    <w:p w:rsidR="00A46F27" w:rsidRDefault="00A46F27" w:rsidP="00C361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Toast pepitas in a frying pan until golden brown.</w:t>
      </w:r>
    </w:p>
    <w:p w:rsidR="00A46F27" w:rsidRPr="00A46F27" w:rsidRDefault="00A46F27" w:rsidP="00C361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Wash parsley and mint.  Remove leaves from stems and tear leaves into small pieces.</w:t>
      </w:r>
    </w:p>
    <w:p w:rsidR="00A46F27" w:rsidRPr="00A46F27" w:rsidRDefault="00A46F27" w:rsidP="00C361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>Mix everything to</w:t>
      </w:r>
      <w:r w:rsidR="00C3617F">
        <w:rPr>
          <w:rFonts w:ascii="Arial" w:eastAsia="Times New Roman" w:hAnsi="Arial" w:cs="Arial"/>
          <w:color w:val="404142"/>
          <w:sz w:val="27"/>
          <w:szCs w:val="27"/>
          <w:lang w:val="en-US"/>
        </w:rPr>
        <w:t>gether except the herbs and pepitas</w:t>
      </w:r>
      <w:r w:rsidRPr="00A46F27">
        <w:rPr>
          <w:rFonts w:ascii="Arial" w:eastAsia="Times New Roman" w:hAnsi="Arial" w:cs="Arial"/>
          <w:color w:val="404142"/>
          <w:sz w:val="27"/>
          <w:szCs w:val="27"/>
          <w:lang w:val="en-US"/>
        </w:rPr>
        <w:t xml:space="preserve"> and leave to marinate for 20 min</w:t>
      </w:r>
      <w:r w:rsidR="00C3617F">
        <w:rPr>
          <w:rFonts w:ascii="Arial" w:eastAsia="Times New Roman" w:hAnsi="Arial" w:cs="Arial"/>
          <w:color w:val="404142"/>
          <w:sz w:val="27"/>
          <w:szCs w:val="27"/>
          <w:lang w:val="en-US"/>
        </w:rPr>
        <w:t>utes. Taste and adjust salt and pepper to taste.</w:t>
      </w:r>
    </w:p>
    <w:p w:rsidR="00A46F27" w:rsidRPr="00CC0040" w:rsidRDefault="00C3617F" w:rsidP="00CC00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142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404142"/>
          <w:sz w:val="27"/>
          <w:szCs w:val="27"/>
          <w:lang w:val="en-US"/>
        </w:rPr>
        <w:t>Mix in the pepitas and the herbs then serve.</w:t>
      </w:r>
    </w:p>
    <w:sectPr w:rsidR="00A46F27" w:rsidRPr="00CC0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A5ED5"/>
    <w:multiLevelType w:val="multilevel"/>
    <w:tmpl w:val="B98E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1713D"/>
    <w:multiLevelType w:val="multilevel"/>
    <w:tmpl w:val="FC66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27"/>
    <w:rsid w:val="00125206"/>
    <w:rsid w:val="003F240E"/>
    <w:rsid w:val="00A46F27"/>
    <w:rsid w:val="00BF42C7"/>
    <w:rsid w:val="00C3617F"/>
    <w:rsid w:val="00CC0040"/>
    <w:rsid w:val="00EB446E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D0F4"/>
  <w15:chartTrackingRefBased/>
  <w15:docId w15:val="{6B98D393-7F52-4147-903E-6C48C113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42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Ingredients</vt:lpstr>
      <vt:lpstr>    Method</vt:lpstr>
    </vt:vector>
  </TitlesOfParts>
  <Company>Department of Education and Training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3</cp:revision>
  <cp:lastPrinted>2018-11-07T22:08:00Z</cp:lastPrinted>
  <dcterms:created xsi:type="dcterms:W3CDTF">2018-11-07T09:29:00Z</dcterms:created>
  <dcterms:modified xsi:type="dcterms:W3CDTF">2018-11-08T11:03:00Z</dcterms:modified>
</cp:coreProperties>
</file>