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100%" type="gradient"/>
    </v:background>
  </w:background>
  <w:body>
    <w:p w:rsidR="009B7E29" w:rsidRPr="00DB745F" w:rsidRDefault="008436B1">
      <w:pPr>
        <w:rPr>
          <w:sz w:val="96"/>
          <w:szCs w:val="96"/>
        </w:rPr>
      </w:pPr>
      <w:r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2002FBE" wp14:editId="090E0078">
                <wp:simplePos x="0" y="0"/>
                <wp:positionH relativeFrom="margin">
                  <wp:align>left</wp:align>
                </wp:positionH>
                <wp:positionV relativeFrom="paragraph">
                  <wp:posOffset>1375410</wp:posOffset>
                </wp:positionV>
                <wp:extent cx="3882390" cy="23145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F0" w:rsidRPr="002146BC" w:rsidRDefault="00DB745F">
                            <w:pPr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2146BC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Literacy</w:t>
                            </w:r>
                            <w:r w:rsidR="00765EF0" w:rsidRPr="002146BC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7759B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writing, students have been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finalising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615">
                              <w:rPr>
                                <w:sz w:val="24"/>
                                <w:szCs w:val="24"/>
                              </w:rPr>
                              <w:t>news reports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board. The main focus has been on creati</w:t>
                            </w:r>
                            <w:r w:rsidR="00202615">
                              <w:rPr>
                                <w:sz w:val="24"/>
                                <w:szCs w:val="24"/>
                              </w:rPr>
                              <w:t>ng content that includes direct and reported speech, headline, byline, images and captions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7434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7434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reading, classes have looked at </w:t>
                            </w:r>
                            <w:r w:rsidR="00202615">
                              <w:rPr>
                                <w:sz w:val="24"/>
                                <w:szCs w:val="24"/>
                              </w:rPr>
                              <w:t xml:space="preserve">a range of </w:t>
                            </w:r>
                            <w:r w:rsidR="00B1102B">
                              <w:rPr>
                                <w:sz w:val="24"/>
                                <w:szCs w:val="24"/>
                              </w:rPr>
                              <w:t>scripts in preparation of writing. They had the opportunity to play them out in class, focusing on stage directions, how the text was delivered etc.</w:t>
                            </w:r>
                          </w:p>
                          <w:p w:rsidR="00617434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7434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7434" w:rsidRDefault="00617434" w:rsidP="007775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759B" w:rsidRDefault="00777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8.3pt;width:305.7pt;height:182.2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">
                <v:textbox>
                  <w:txbxContent>
                    <w:p w:rsidR="00765EF0" w:rsidRPr="002146BC" w:rsidRDefault="00DB745F">
                      <w:pPr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2146BC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Literacy</w:t>
                      </w:r>
                      <w:r w:rsidR="00765EF0" w:rsidRPr="002146BC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7759B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writing, students have been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finalising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615">
                        <w:rPr>
                          <w:sz w:val="24"/>
                          <w:szCs w:val="24"/>
                        </w:rPr>
                        <w:t>news reports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board. The main focus has been on creati</w:t>
                      </w:r>
                      <w:r w:rsidR="00202615">
                        <w:rPr>
                          <w:sz w:val="24"/>
                          <w:szCs w:val="24"/>
                        </w:rPr>
                        <w:t>ng content that includes direct and reported speech, headline, byline, images and captions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17434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17434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reading, classes have looked at </w:t>
                      </w:r>
                      <w:r w:rsidR="00202615">
                        <w:rPr>
                          <w:sz w:val="24"/>
                          <w:szCs w:val="24"/>
                        </w:rPr>
                        <w:t xml:space="preserve">a range of </w:t>
                      </w:r>
                      <w:r w:rsidR="00B1102B">
                        <w:rPr>
                          <w:sz w:val="24"/>
                          <w:szCs w:val="24"/>
                        </w:rPr>
                        <w:t>scripts in preparation of writing. They had the opportunity to play them out in class, focusing on stage directions, how the text was delivered etc.</w:t>
                      </w:r>
                    </w:p>
                    <w:p w:rsidR="00617434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17434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17434" w:rsidRDefault="00617434" w:rsidP="007775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759B" w:rsidRDefault="007775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928F9F2" wp14:editId="315AB95B">
                <wp:simplePos x="0" y="0"/>
                <wp:positionH relativeFrom="margin">
                  <wp:align>left</wp:align>
                </wp:positionH>
                <wp:positionV relativeFrom="paragraph">
                  <wp:posOffset>4034790</wp:posOffset>
                </wp:positionV>
                <wp:extent cx="3895725" cy="48310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8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7E" w:rsidRDefault="00202615" w:rsidP="00202615">
                            <w:pPr>
                              <w:jc w:val="both"/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32"/>
                              </w:rPr>
                              <w:t>Hoop-time</w:t>
                            </w:r>
                          </w:p>
                          <w:p w:rsidR="00202615" w:rsidRDefault="00202615" w:rsidP="00202615">
                            <w:pPr>
                              <w:jc w:val="both"/>
                            </w:pPr>
                            <w:r>
                              <w:t xml:space="preserve">An amazing event was held at </w:t>
                            </w:r>
                            <w:proofErr w:type="spellStart"/>
                            <w:r>
                              <w:t>Kilsyth</w:t>
                            </w:r>
                            <w:proofErr w:type="spellEnd"/>
                            <w:r>
                              <w:t xml:space="preserve"> Stadium, where 16 Dorset teams competed in a round-robin tournament. Three separate competitions ran on the day: All stars, Future stars and Rookies, where students had the opportunity to play schools from within the local area.</w:t>
                            </w:r>
                          </w:p>
                          <w:p w:rsidR="00202615" w:rsidRDefault="00202615" w:rsidP="00202615">
                            <w:pPr>
                              <w:jc w:val="both"/>
                            </w:pPr>
                            <w:r>
                              <w:t>Dorset had a mixed bag of results, with a fun day had by all students involved.</w:t>
                            </w:r>
                          </w:p>
                          <w:p w:rsidR="00202615" w:rsidRDefault="00202615" w:rsidP="00202615">
                            <w:pPr>
                              <w:jc w:val="both"/>
                            </w:pPr>
                            <w:r>
                              <w:t>The new uniforms looked amazing and the students again demonstrated the Dorset Values throughout the day.</w:t>
                            </w:r>
                          </w:p>
                          <w:p w:rsidR="00202615" w:rsidRDefault="00202615" w:rsidP="00202615">
                            <w:pPr>
                              <w:jc w:val="both"/>
                            </w:pPr>
                            <w:r>
                              <w:t>Some highlights:</w:t>
                            </w:r>
                          </w:p>
                          <w:p w:rsidR="00202615" w:rsidRP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Liam Wilson’</w:t>
                            </w:r>
                            <w:r w:rsidR="00B1102B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s big time block;</w:t>
                            </w: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sym w:font="Wingdings" w:char="F04A"/>
                            </w:r>
                          </w:p>
                          <w:p w:rsidR="00202615" w:rsidRP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Jessie Brown’</w:t>
                            </w:r>
                            <w:r w:rsidR="00B1102B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s long shot from 3;</w:t>
                            </w:r>
                          </w:p>
                          <w:p w:rsidR="00202615" w:rsidRP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Bailey Burton’s spin move in the</w:t>
                            </w:r>
                            <w:r w:rsidR="00B1102B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 key;</w:t>
                            </w:r>
                          </w:p>
                          <w:p w:rsid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Mitchell Sander’s court time appearance</w:t>
                            </w:r>
                            <w:r w:rsidR="00B1102B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;</w:t>
                            </w: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sym w:font="Wingdings" w:char="F04A"/>
                            </w:r>
                          </w:p>
                          <w:p w:rsid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Jess Gibbs’ tenacity at the ball</w:t>
                            </w:r>
                            <w:r w:rsidR="00B1102B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;</w:t>
                            </w:r>
                          </w:p>
                          <w:p w:rsidR="00B1102B" w:rsidRDefault="00B1102B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Morgan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Jalocha’s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 rebounding;</w:t>
                            </w:r>
                          </w:p>
                          <w:p w:rsid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John Thang’s dribbling ability</w:t>
                            </w:r>
                          </w:p>
                          <w:p w:rsidR="00202615" w:rsidRDefault="00B1102B" w:rsidP="00202615">
                            <w:pPr>
                              <w:pStyle w:val="ListParagraph"/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a</w:t>
                            </w:r>
                            <w:r w:rsid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nd</w:t>
                            </w:r>
                            <w:proofErr w:type="gramEnd"/>
                            <w:r w:rsidR="00202615"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…</w:t>
                            </w:r>
                          </w:p>
                          <w:p w:rsidR="00202615" w:rsidRDefault="00202615" w:rsidP="002026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>Heilyn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  <w:t xml:space="preserve"> and Joseph show!</w:t>
                            </w:r>
                          </w:p>
                          <w:p w:rsidR="00202615" w:rsidRPr="00202615" w:rsidRDefault="00202615" w:rsidP="00202615">
                            <w:pPr>
                              <w:jc w:val="both"/>
                              <w:rPr>
                                <w:rFonts w:ascii="Bernard MT Condensed" w:hAnsi="Bernard MT Condensed"/>
                                <w:sz w:val="28"/>
                                <w:szCs w:val="40"/>
                              </w:rPr>
                            </w:pPr>
                          </w:p>
                          <w:p w:rsidR="009C479C" w:rsidRDefault="009C479C" w:rsidP="00777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F9F2" id="_x0000_s1027" type="#_x0000_t202" style="position:absolute;margin-left:0;margin-top:317.7pt;width:306.75pt;height:380.4pt;z-index:-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">
                <v:textbox>
                  <w:txbxContent>
                    <w:p w:rsidR="00804A7E" w:rsidRDefault="00202615" w:rsidP="00202615">
                      <w:pPr>
                        <w:jc w:val="both"/>
                      </w:pPr>
                      <w:r>
                        <w:rPr>
                          <w:rFonts w:ascii="Bernard MT Condensed" w:hAnsi="Bernard MT Condensed"/>
                          <w:sz w:val="40"/>
                          <w:szCs w:val="32"/>
                        </w:rPr>
                        <w:t>Hoop-time</w:t>
                      </w:r>
                    </w:p>
                    <w:p w:rsidR="00202615" w:rsidRDefault="00202615" w:rsidP="00202615">
                      <w:pPr>
                        <w:jc w:val="both"/>
                      </w:pPr>
                      <w:r>
                        <w:t xml:space="preserve">An amazing event was held at </w:t>
                      </w:r>
                      <w:proofErr w:type="spellStart"/>
                      <w:r>
                        <w:t>Kilsyth</w:t>
                      </w:r>
                      <w:proofErr w:type="spellEnd"/>
                      <w:r>
                        <w:t xml:space="preserve"> Stadium, where 16 Dorset teams competed in a round-robin tournament. Three separate competitions ran on the day: All stars, Future stars and Rookies, where students had the opportunity to play schools from within the local area.</w:t>
                      </w:r>
                    </w:p>
                    <w:p w:rsidR="00202615" w:rsidRDefault="00202615" w:rsidP="00202615">
                      <w:pPr>
                        <w:jc w:val="both"/>
                      </w:pPr>
                      <w:r>
                        <w:t>Dorset had a mixed bag of results, with a fun day had by all students involved.</w:t>
                      </w:r>
                    </w:p>
                    <w:p w:rsidR="00202615" w:rsidRDefault="00202615" w:rsidP="00202615">
                      <w:pPr>
                        <w:jc w:val="both"/>
                      </w:pPr>
                      <w:r>
                        <w:t>The new uniforms looked amazing and the students again demonstrated the Dorset Values throughout the day.</w:t>
                      </w:r>
                    </w:p>
                    <w:p w:rsidR="00202615" w:rsidRDefault="00202615" w:rsidP="00202615">
                      <w:pPr>
                        <w:jc w:val="both"/>
                      </w:pPr>
                      <w:r>
                        <w:t>Some highlights:</w:t>
                      </w:r>
                    </w:p>
                    <w:p w:rsidR="00202615" w:rsidRP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Liam Wilson’</w:t>
                      </w:r>
                      <w:r w:rsidR="00B1102B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s big time block;</w:t>
                      </w: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 </w:t>
                      </w: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sym w:font="Wingdings" w:char="F04A"/>
                      </w:r>
                    </w:p>
                    <w:p w:rsidR="00202615" w:rsidRP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Jessie Brown’</w:t>
                      </w:r>
                      <w:r w:rsidR="00B1102B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s long shot from 3;</w:t>
                      </w:r>
                    </w:p>
                    <w:p w:rsidR="00202615" w:rsidRP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Bailey Burton’s spin move in the</w:t>
                      </w:r>
                      <w:r w:rsidR="00B1102B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 key;</w:t>
                      </w:r>
                    </w:p>
                    <w:p w:rsid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Mitchell Sander’s court time appearance</w:t>
                      </w:r>
                      <w:r w:rsidR="00B1102B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;</w:t>
                      </w: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 </w:t>
                      </w:r>
                      <w:r w:rsidRP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sym w:font="Wingdings" w:char="F04A"/>
                      </w:r>
                    </w:p>
                    <w:p w:rsid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Jess Gibbs’ tenacity at the ball</w:t>
                      </w:r>
                      <w:r w:rsidR="00B1102B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;</w:t>
                      </w:r>
                    </w:p>
                    <w:p w:rsidR="00B1102B" w:rsidRDefault="00B1102B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Morgan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Jalocha’s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 rebounding;</w:t>
                      </w:r>
                    </w:p>
                    <w:p w:rsid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John Thang’s dribbling ability</w:t>
                      </w:r>
                    </w:p>
                    <w:p w:rsidR="00202615" w:rsidRDefault="00B1102B" w:rsidP="00202615">
                      <w:pPr>
                        <w:pStyle w:val="ListParagraph"/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a</w:t>
                      </w:r>
                      <w:r w:rsid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nd</w:t>
                      </w:r>
                      <w:proofErr w:type="gramEnd"/>
                      <w:r w:rsidR="00202615"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…</w:t>
                      </w:r>
                    </w:p>
                    <w:p w:rsidR="00202615" w:rsidRDefault="00202615" w:rsidP="002026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>Heilyn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  <w:t xml:space="preserve"> and Joseph show!</w:t>
                      </w:r>
                    </w:p>
                    <w:p w:rsidR="00202615" w:rsidRPr="00202615" w:rsidRDefault="00202615" w:rsidP="00202615">
                      <w:pPr>
                        <w:jc w:val="both"/>
                        <w:rPr>
                          <w:rFonts w:ascii="Bernard MT Condensed" w:hAnsi="Bernard MT Condensed"/>
                          <w:sz w:val="28"/>
                          <w:szCs w:val="40"/>
                        </w:rPr>
                      </w:pPr>
                    </w:p>
                    <w:p w:rsidR="009C479C" w:rsidRDefault="009C479C" w:rsidP="0077759B"/>
                  </w:txbxContent>
                </v:textbox>
                <w10:wrap type="square" anchorx="margin"/>
              </v:shape>
            </w:pict>
          </mc:Fallback>
        </mc:AlternateContent>
      </w:r>
      <w:r w:rsidR="00B1102B" w:rsidRPr="003154C5">
        <w:rPr>
          <w:rFonts w:ascii="Kahootz Cartoon" w:hAnsi="Kahootz Cartoon" w:cs="Times New Roma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14A0312" wp14:editId="3A4811DE">
                <wp:simplePos x="0" y="0"/>
                <wp:positionH relativeFrom="margin">
                  <wp:posOffset>4065905</wp:posOffset>
                </wp:positionH>
                <wp:positionV relativeFrom="margin">
                  <wp:posOffset>6164580</wp:posOffset>
                </wp:positionV>
                <wp:extent cx="3051175" cy="2743200"/>
                <wp:effectExtent l="0" t="0" r="158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1E" w:rsidRDefault="00617434" w:rsidP="00E9781E">
                            <w:pPr>
                              <w:jc w:val="both"/>
                              <w:rPr>
                                <w:rFonts w:ascii="Bernard MT Condensed" w:hAnsi="Bernard MT Condensed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32"/>
                              </w:rPr>
                              <w:t>Maths</w:t>
                            </w:r>
                          </w:p>
                          <w:p w:rsidR="00617434" w:rsidRDefault="009B283A" w:rsidP="00E9781E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Throughout the </w:t>
                            </w:r>
                            <w:r w:rsidR="00660BFF">
                              <w:rPr>
                                <w:rFonts w:ascii="Calibri" w:hAnsi="Calibri"/>
                              </w:rPr>
                              <w:t xml:space="preserve">fortnight students have been completing online assessments </w:t>
                            </w:r>
                            <w:r w:rsidR="00202615">
                              <w:rPr>
                                <w:rFonts w:ascii="Calibri" w:hAnsi="Calibri"/>
                              </w:rPr>
                              <w:t>in preparation of the weeks ahead.</w:t>
                            </w:r>
                          </w:p>
                          <w:p w:rsidR="00660BFF" w:rsidRDefault="00202615" w:rsidP="00E9781E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Students have worked through a range of hands on activities that related to fractions and shapes including building a fraction wall, matching open nets, sketching 3-D shapes and identifying faces, edges and vertices.</w:t>
                            </w:r>
                          </w:p>
                          <w:p w:rsidR="00660BFF" w:rsidRPr="00361DF0" w:rsidRDefault="00202615" w:rsidP="00E9781E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Number talks have also been completed in classes, with students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utilising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a range of strategies to complete assigned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0312" id="Text Box 4" o:spid="_x0000_s1028" type="#_x0000_t202" style="position:absolute;margin-left:320.15pt;margin-top:485.4pt;width:240.25pt;height:3in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3LJwIAAEwEAAAOAAAAZHJzL2Uyb0RvYy54bWysVNtu2zAMfR+wfxD0vthxnb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">
                <v:textbox>
                  <w:txbxContent>
                    <w:p w:rsidR="00E9781E" w:rsidRDefault="00617434" w:rsidP="00E9781E">
                      <w:pPr>
                        <w:jc w:val="both"/>
                        <w:rPr>
                          <w:rFonts w:ascii="Bernard MT Condensed" w:hAnsi="Bernard MT Condensed"/>
                          <w:sz w:val="40"/>
                          <w:szCs w:val="32"/>
                        </w:rPr>
                      </w:pPr>
                      <w:r>
                        <w:rPr>
                          <w:rFonts w:ascii="Bernard MT Condensed" w:hAnsi="Bernard MT Condensed"/>
                          <w:sz w:val="40"/>
                          <w:szCs w:val="32"/>
                        </w:rPr>
                        <w:t>Maths</w:t>
                      </w:r>
                    </w:p>
                    <w:p w:rsidR="00617434" w:rsidRDefault="009B283A" w:rsidP="00E9781E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Throughout the </w:t>
                      </w:r>
                      <w:r w:rsidR="00660BFF">
                        <w:rPr>
                          <w:rFonts w:ascii="Calibri" w:hAnsi="Calibri"/>
                        </w:rPr>
                        <w:t xml:space="preserve">fortnight students have been completing online assessments </w:t>
                      </w:r>
                      <w:r w:rsidR="00202615">
                        <w:rPr>
                          <w:rFonts w:ascii="Calibri" w:hAnsi="Calibri"/>
                        </w:rPr>
                        <w:t>in preparation of the weeks ahead.</w:t>
                      </w:r>
                    </w:p>
                    <w:p w:rsidR="00660BFF" w:rsidRDefault="00202615" w:rsidP="00E9781E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Students have worked through a range of hands on activities that related to fractions and shapes including building a fraction wall, matching open nets, sketching 3-D shapes and identifying faces, edges and vertices.</w:t>
                      </w:r>
                    </w:p>
                    <w:p w:rsidR="00660BFF" w:rsidRPr="00361DF0" w:rsidRDefault="00202615" w:rsidP="00E9781E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Number talks have also been completed in classes, with students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utilising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a range of strategies to complete assigned questions.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102B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57B2241" wp14:editId="27EB022C">
                <wp:simplePos x="0" y="0"/>
                <wp:positionH relativeFrom="margin">
                  <wp:posOffset>4069080</wp:posOffset>
                </wp:positionH>
                <wp:positionV relativeFrom="paragraph">
                  <wp:posOffset>3856990</wp:posOffset>
                </wp:positionV>
                <wp:extent cx="3060700" cy="22225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18" w:rsidRPr="002146BC" w:rsidRDefault="003312A8" w:rsidP="00DB745F">
                            <w:pPr>
                              <w:rPr>
                                <w:rFonts w:ascii="Bernard MT Condensed" w:hAnsi="Bernard MT Condensed"/>
                                <w:sz w:val="36"/>
                                <w:szCs w:val="28"/>
                              </w:rPr>
                            </w:pPr>
                            <w:r w:rsidRPr="002146BC">
                              <w:rPr>
                                <w:rFonts w:ascii="Bernard MT Condensed" w:hAnsi="Bernard MT Condensed"/>
                                <w:sz w:val="36"/>
                                <w:szCs w:val="28"/>
                              </w:rPr>
                              <w:t>SAKGP</w:t>
                            </w:r>
                          </w:p>
                          <w:p w:rsidR="00B1102B" w:rsidRDefault="00E9781E" w:rsidP="00DC2232">
                            <w:pPr>
                              <w:spacing w:after="0" w:line="240" w:lineRule="auto"/>
                            </w:pPr>
                            <w:r>
                              <w:t>SAKG began with Gard</w:t>
                            </w:r>
                            <w:r w:rsidR="00B1102B">
                              <w:t xml:space="preserve">en, with many jobs to complete ready for </w:t>
                            </w:r>
                            <w:proofErr w:type="gramStart"/>
                            <w:r w:rsidR="00B1102B">
                              <w:t>Spring</w:t>
                            </w:r>
                            <w:proofErr w:type="gramEnd"/>
                            <w:r w:rsidR="00B1102B">
                              <w:t xml:space="preserve"> time. Students have been weeding, composting and planting seeds in preparation of the growing season.</w:t>
                            </w:r>
                          </w:p>
                          <w:p w:rsidR="00B1102B" w:rsidRDefault="00B1102B" w:rsidP="00DC2232">
                            <w:pPr>
                              <w:spacing w:after="0" w:line="240" w:lineRule="auto"/>
                            </w:pPr>
                          </w:p>
                          <w:p w:rsidR="00D33518" w:rsidRPr="00E9781E" w:rsidRDefault="00E9781E" w:rsidP="00E9781E">
                            <w:pPr>
                              <w:spacing w:after="0" w:line="240" w:lineRule="auto"/>
                            </w:pPr>
                            <w:r>
                              <w:t>In the Kitchen, Gregg led classes through some new recipes which can be accessed on the website.</w:t>
                            </w:r>
                            <w:r w:rsidR="00617434">
                              <w:t xml:space="preserve"> Students have enjoyed the new food, often asking for second helpings.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2241" id="_x0000_s1029" type="#_x0000_t202" style="position:absolute;margin-left:320.4pt;margin-top:303.7pt;width:241pt;height:1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">
                <v:textbox>
                  <w:txbxContent>
                    <w:p w:rsidR="00D33518" w:rsidRPr="002146BC" w:rsidRDefault="003312A8" w:rsidP="00DB745F">
                      <w:pPr>
                        <w:rPr>
                          <w:rFonts w:ascii="Bernard MT Condensed" w:hAnsi="Bernard MT Condensed"/>
                          <w:sz w:val="36"/>
                          <w:szCs w:val="28"/>
                        </w:rPr>
                      </w:pPr>
                      <w:r w:rsidRPr="002146BC">
                        <w:rPr>
                          <w:rFonts w:ascii="Bernard MT Condensed" w:hAnsi="Bernard MT Condensed"/>
                          <w:sz w:val="36"/>
                          <w:szCs w:val="28"/>
                        </w:rPr>
                        <w:t>SAKGP</w:t>
                      </w:r>
                    </w:p>
                    <w:p w:rsidR="00B1102B" w:rsidRDefault="00E9781E" w:rsidP="00DC2232">
                      <w:pPr>
                        <w:spacing w:after="0" w:line="240" w:lineRule="auto"/>
                      </w:pPr>
                      <w:r>
                        <w:t>SAKG began with Gard</w:t>
                      </w:r>
                      <w:r w:rsidR="00B1102B">
                        <w:t xml:space="preserve">en, with many jobs to complete ready for </w:t>
                      </w:r>
                      <w:proofErr w:type="gramStart"/>
                      <w:r w:rsidR="00B1102B">
                        <w:t>Spring</w:t>
                      </w:r>
                      <w:proofErr w:type="gramEnd"/>
                      <w:r w:rsidR="00B1102B">
                        <w:t xml:space="preserve"> time. Students have been weeding, composting and planting seeds in preparation of the growing season.</w:t>
                      </w:r>
                    </w:p>
                    <w:p w:rsidR="00B1102B" w:rsidRDefault="00B1102B" w:rsidP="00DC2232">
                      <w:pPr>
                        <w:spacing w:after="0" w:line="240" w:lineRule="auto"/>
                      </w:pPr>
                    </w:p>
                    <w:p w:rsidR="00D33518" w:rsidRPr="00E9781E" w:rsidRDefault="00E9781E" w:rsidP="00E9781E">
                      <w:pPr>
                        <w:spacing w:after="0" w:line="240" w:lineRule="auto"/>
                      </w:pPr>
                      <w:r>
                        <w:t>In the Kitchen, Gregg led classes through some new recipes which can be accessed on the website.</w:t>
                      </w:r>
                      <w:r w:rsidR="00617434">
                        <w:t xml:space="preserve"> Students have enjoyed the new food, often asking for second helpings.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02B" w:rsidRPr="005F1FD8">
        <w:rPr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377B01" wp14:editId="62F8D614">
                <wp:simplePos x="0" y="0"/>
                <wp:positionH relativeFrom="column">
                  <wp:posOffset>4066540</wp:posOffset>
                </wp:positionH>
                <wp:positionV relativeFrom="paragraph">
                  <wp:posOffset>2528570</wp:posOffset>
                </wp:positionV>
                <wp:extent cx="3032125" cy="1202690"/>
                <wp:effectExtent l="0" t="0" r="15875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9B" w:rsidRPr="00EA3BCE" w:rsidRDefault="005F1FD8">
                            <w:pPr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2146BC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Notes </w:t>
                            </w:r>
                            <w:r w:rsidR="003312A8" w:rsidRPr="002146BC">
                              <w:rPr>
                                <w:rFonts w:ascii="Bernard MT Condensed" w:hAnsi="Bernard MT Condensed"/>
                                <w:sz w:val="28"/>
                              </w:rPr>
                              <w:t>to</w:t>
                            </w:r>
                            <w:r w:rsidRPr="002146BC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Return:</w:t>
                            </w:r>
                          </w:p>
                          <w:p w:rsidR="009C479C" w:rsidRDefault="009C479C">
                            <w:r>
                              <w:t>Diaries (daily)</w:t>
                            </w:r>
                          </w:p>
                          <w:p w:rsidR="00202615" w:rsidRDefault="00202615">
                            <w:r>
                              <w:t>Athletics (not all students received)</w:t>
                            </w:r>
                          </w:p>
                          <w:p w:rsidR="00202615" w:rsidRDefault="00202615">
                            <w:r>
                              <w:t>Production tickets (booking online)</w:t>
                            </w:r>
                          </w:p>
                          <w:p w:rsidR="00617434" w:rsidRDefault="00617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7B01" id="_x0000_s1030" type="#_x0000_t202" style="position:absolute;margin-left:320.2pt;margin-top:199.1pt;width:238.75pt;height:9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nX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">
                <v:textbox>
                  <w:txbxContent>
                    <w:p w:rsidR="0077759B" w:rsidRPr="00EA3BCE" w:rsidRDefault="005F1FD8">
                      <w:pPr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2146BC">
                        <w:rPr>
                          <w:rFonts w:ascii="Bernard MT Condensed" w:hAnsi="Bernard MT Condensed"/>
                          <w:sz w:val="28"/>
                        </w:rPr>
                        <w:t xml:space="preserve">Notes </w:t>
                      </w:r>
                      <w:r w:rsidR="003312A8" w:rsidRPr="002146BC">
                        <w:rPr>
                          <w:rFonts w:ascii="Bernard MT Condensed" w:hAnsi="Bernard MT Condensed"/>
                          <w:sz w:val="28"/>
                        </w:rPr>
                        <w:t>to</w:t>
                      </w:r>
                      <w:r w:rsidRPr="002146BC">
                        <w:rPr>
                          <w:rFonts w:ascii="Bernard MT Condensed" w:hAnsi="Bernard MT Condensed"/>
                          <w:sz w:val="28"/>
                        </w:rPr>
                        <w:t xml:space="preserve"> Return:</w:t>
                      </w:r>
                    </w:p>
                    <w:p w:rsidR="009C479C" w:rsidRDefault="009C479C">
                      <w:r>
                        <w:t>Diaries (daily)</w:t>
                      </w:r>
                    </w:p>
                    <w:p w:rsidR="00202615" w:rsidRDefault="00202615">
                      <w:r>
                        <w:t>Athletics (not all students received)</w:t>
                      </w:r>
                    </w:p>
                    <w:p w:rsidR="00202615" w:rsidRDefault="00202615">
                      <w:r>
                        <w:t>Production tickets (booking online)</w:t>
                      </w:r>
                    </w:p>
                    <w:p w:rsidR="00617434" w:rsidRDefault="00617434"/>
                  </w:txbxContent>
                </v:textbox>
                <w10:wrap type="square"/>
              </v:shape>
            </w:pict>
          </mc:Fallback>
        </mc:AlternateContent>
      </w:r>
      <w:r w:rsidR="00B1102B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1AEDA2" wp14:editId="0E3393AF">
                <wp:simplePos x="0" y="0"/>
                <wp:positionH relativeFrom="margin">
                  <wp:posOffset>4087495</wp:posOffset>
                </wp:positionH>
                <wp:positionV relativeFrom="paragraph">
                  <wp:posOffset>6350</wp:posOffset>
                </wp:positionV>
                <wp:extent cx="3019425" cy="24155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2A8" w:rsidRPr="002146BC" w:rsidRDefault="003154C5" w:rsidP="003312A8">
                            <w:pPr>
                              <w:rPr>
                                <w:rFonts w:ascii="Bernard MT Condensed" w:eastAsia="Times New Roman" w:hAnsi="Bernard MT Condensed" w:cs="Arial"/>
                                <w:color w:val="222222"/>
                                <w:sz w:val="27"/>
                                <w:szCs w:val="27"/>
                                <w:lang w:val="en-AU" w:eastAsia="en-AU"/>
                              </w:rPr>
                            </w:pPr>
                            <w:r w:rsidRPr="002146BC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Coming Up:</w:t>
                            </w:r>
                            <w:r w:rsidR="003312A8" w:rsidRPr="002146BC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102B" w:rsidRDefault="0020261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Friday 25</w:t>
                            </w:r>
                            <w:r w:rsidRPr="00202615">
                              <w:rPr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August – 3/4 Hoop-time coaching</w:t>
                            </w:r>
                          </w:p>
                          <w:p w:rsidR="00202615" w:rsidRDefault="0020261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Wednesday 30</w:t>
                            </w:r>
                            <w:r w:rsidRPr="00202615">
                              <w:rPr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August – Book Parade</w:t>
                            </w:r>
                          </w:p>
                          <w:p w:rsidR="00202615" w:rsidRDefault="0020261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Friday 1</w:t>
                            </w:r>
                            <w:r w:rsidRPr="00202615">
                              <w:rPr>
                                <w:sz w:val="24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September – Father’s Day Stall</w:t>
                            </w:r>
                          </w:p>
                          <w:p w:rsidR="00202615" w:rsidRDefault="0020261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Tuesday 5</w:t>
                            </w:r>
                            <w:r w:rsidRPr="00202615">
                              <w:rPr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September – Senior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Aths</w:t>
                            </w:r>
                            <w:proofErr w:type="spellEnd"/>
                          </w:p>
                          <w:p w:rsidR="00B1102B" w:rsidRDefault="00B1102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B1102B" w:rsidRPr="00B1102B" w:rsidRDefault="00B1102B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1102B">
                              <w:rPr>
                                <w:b/>
                                <w:sz w:val="24"/>
                                <w:szCs w:val="28"/>
                              </w:rPr>
                              <w:t>Tuesday (recurring) 2018 Transition (Prep)</w:t>
                            </w:r>
                          </w:p>
                          <w:p w:rsidR="00B1102B" w:rsidRPr="00B1102B" w:rsidRDefault="00B1102B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1102B">
                              <w:rPr>
                                <w:b/>
                                <w:sz w:val="24"/>
                                <w:szCs w:val="28"/>
                              </w:rPr>
                              <w:t>5/6 students to assist.</w:t>
                            </w:r>
                          </w:p>
                          <w:p w:rsidR="00E9781E" w:rsidRPr="009C479C" w:rsidRDefault="00E9781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E9781E" w:rsidRPr="005F1FD8" w:rsidRDefault="00E9781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C022C" w:rsidRDefault="000C0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022C" w:rsidRPr="00765EF0" w:rsidRDefault="000C02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EDA2" id="_x0000_s1031" type="#_x0000_t202" style="position:absolute;margin-left:321.85pt;margin-top:.5pt;width:237.75pt;height:190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">
                <v:textbox>
                  <w:txbxContent>
                    <w:p w:rsidR="003312A8" w:rsidRPr="002146BC" w:rsidRDefault="003154C5" w:rsidP="003312A8">
                      <w:pPr>
                        <w:rPr>
                          <w:rFonts w:ascii="Bernard MT Condensed" w:eastAsia="Times New Roman" w:hAnsi="Bernard MT Condensed" w:cs="Arial"/>
                          <w:color w:val="222222"/>
                          <w:sz w:val="27"/>
                          <w:szCs w:val="27"/>
                          <w:lang w:val="en-AU" w:eastAsia="en-AU"/>
                        </w:rPr>
                      </w:pPr>
                      <w:r w:rsidRPr="002146BC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Coming Up:</w:t>
                      </w:r>
                      <w:r w:rsidR="003312A8" w:rsidRPr="002146BC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102B" w:rsidRDefault="0020261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Friday 25</w:t>
                      </w:r>
                      <w:r w:rsidRPr="00202615">
                        <w:rPr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8"/>
                        </w:rPr>
                        <w:t xml:space="preserve"> August – 3/4 Hoop-time coaching</w:t>
                      </w:r>
                    </w:p>
                    <w:p w:rsidR="00202615" w:rsidRDefault="0020261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Wednesday 30</w:t>
                      </w:r>
                      <w:r w:rsidRPr="00202615">
                        <w:rPr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8"/>
                        </w:rPr>
                        <w:t xml:space="preserve"> August – Book Parade</w:t>
                      </w:r>
                    </w:p>
                    <w:p w:rsidR="00202615" w:rsidRDefault="0020261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Friday 1</w:t>
                      </w:r>
                      <w:r w:rsidRPr="00202615">
                        <w:rPr>
                          <w:sz w:val="24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8"/>
                        </w:rPr>
                        <w:t xml:space="preserve"> September – Father’s Day Stall</w:t>
                      </w:r>
                    </w:p>
                    <w:p w:rsidR="00202615" w:rsidRDefault="0020261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Tuesday 5</w:t>
                      </w:r>
                      <w:r w:rsidRPr="00202615">
                        <w:rPr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8"/>
                        </w:rPr>
                        <w:t xml:space="preserve"> September – Senior </w:t>
                      </w:r>
                      <w:proofErr w:type="spellStart"/>
                      <w:r>
                        <w:rPr>
                          <w:sz w:val="24"/>
                          <w:szCs w:val="28"/>
                        </w:rPr>
                        <w:t>Aths</w:t>
                      </w:r>
                      <w:proofErr w:type="spellEnd"/>
                    </w:p>
                    <w:p w:rsidR="00B1102B" w:rsidRDefault="00B1102B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B1102B" w:rsidRPr="00B1102B" w:rsidRDefault="00B1102B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B1102B">
                        <w:rPr>
                          <w:b/>
                          <w:sz w:val="24"/>
                          <w:szCs w:val="28"/>
                        </w:rPr>
                        <w:t>Tuesday (recurring) 2018 Transition (Prep)</w:t>
                      </w:r>
                    </w:p>
                    <w:p w:rsidR="00B1102B" w:rsidRPr="00B1102B" w:rsidRDefault="00B1102B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B1102B">
                        <w:rPr>
                          <w:b/>
                          <w:sz w:val="24"/>
                          <w:szCs w:val="28"/>
                        </w:rPr>
                        <w:t>5/6 students to assist.</w:t>
                      </w:r>
                    </w:p>
                    <w:p w:rsidR="00E9781E" w:rsidRPr="009C479C" w:rsidRDefault="00E9781E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E9781E" w:rsidRPr="005F1FD8" w:rsidRDefault="00E9781E">
                      <w:pPr>
                        <w:rPr>
                          <w:szCs w:val="28"/>
                        </w:rPr>
                      </w:pPr>
                    </w:p>
                    <w:p w:rsidR="000C022C" w:rsidRDefault="000C02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022C" w:rsidRPr="00765EF0" w:rsidRDefault="000C022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BCE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C86FC" wp14:editId="50C59D4D">
                <wp:simplePos x="0" y="0"/>
                <wp:positionH relativeFrom="page">
                  <wp:posOffset>233045</wp:posOffset>
                </wp:positionH>
                <wp:positionV relativeFrom="paragraph">
                  <wp:posOffset>190</wp:posOffset>
                </wp:positionV>
                <wp:extent cx="2085975" cy="12763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2A8" w:rsidRPr="003312A8" w:rsidRDefault="003312A8" w:rsidP="003312A8">
                            <w:pP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r w:rsidRPr="003312A8"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NEWS</w:t>
                            </w:r>
                            <w:r w:rsidRPr="003312A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86FC" id="_x0000_s1032" type="#_x0000_t202" style="position:absolute;margin-left:18.35pt;margin-top:0;width:164.2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" filled="f" stroked="f">
                <v:textbox>
                  <w:txbxContent>
                    <w:p w:rsidR="003312A8" w:rsidRPr="003312A8" w:rsidRDefault="003312A8" w:rsidP="003312A8">
                      <w:pPr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r w:rsidRPr="003312A8"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NEWS</w:t>
                      </w:r>
                      <w:r w:rsidRPr="003312A8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759B">
        <w:rPr>
          <w:noProof/>
          <w:color w:val="0000FF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66394A8" wp14:editId="2B2558E4">
            <wp:simplePos x="0" y="0"/>
            <wp:positionH relativeFrom="column">
              <wp:posOffset>2749753</wp:posOffset>
            </wp:positionH>
            <wp:positionV relativeFrom="paragraph">
              <wp:posOffset>-5878815</wp:posOffset>
            </wp:positionV>
            <wp:extent cx="1318161" cy="990387"/>
            <wp:effectExtent l="0" t="0" r="0" b="635"/>
            <wp:wrapNone/>
            <wp:docPr id="18" name="Picture 18" descr="http://static1.squarespace.com/static/54fa5b6be4b07e462fd5a3f0/5532f9e0e4b0f265ff242e4d/55e8df1de4b0df4c51e946e7/1443275284316/?format=100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4fa5b6be4b07e462fd5a3f0/5532f9e0e4b0f265ff242e4d/55e8df1de4b0df4c51e946e7/1443275284316/?format=100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2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9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32">
        <w:rPr>
          <w:noProof/>
          <w:color w:val="0000FF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5DBF7AF7" wp14:editId="52CFFE8A">
            <wp:simplePos x="0" y="0"/>
            <wp:positionH relativeFrom="column">
              <wp:posOffset>3130011</wp:posOffset>
            </wp:positionH>
            <wp:positionV relativeFrom="paragraph">
              <wp:posOffset>-419263</wp:posOffset>
            </wp:positionV>
            <wp:extent cx="1172283" cy="658397"/>
            <wp:effectExtent l="0" t="133350" r="0" b="142240"/>
            <wp:wrapNone/>
            <wp:docPr id="8" name="Picture 8" descr="http://www.dogoilpress.com/data/wallpapers/8/FDS_39613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goilpress.com/data/wallpapers/8/FDS_39613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6930">
                      <a:off x="0" y="0"/>
                      <a:ext cx="1172283" cy="6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32">
        <w:rPr>
          <w:noProof/>
          <w:color w:val="0000FF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6FF960A" wp14:editId="1064DA90">
            <wp:simplePos x="0" y="0"/>
            <wp:positionH relativeFrom="column">
              <wp:posOffset>2924440</wp:posOffset>
            </wp:positionH>
            <wp:positionV relativeFrom="paragraph">
              <wp:posOffset>-4662042</wp:posOffset>
            </wp:positionV>
            <wp:extent cx="794825" cy="911418"/>
            <wp:effectExtent l="190500" t="152400" r="158115" b="155575"/>
            <wp:wrapNone/>
            <wp:docPr id="17" name="Picture 17" descr="http://content.mycutegraphics.com/graphics/school/lime-green-calculato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lime-green-calculato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3644">
                      <a:off x="0" y="0"/>
                      <a:ext cx="794825" cy="91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8A">
        <w:rPr>
          <w:noProof/>
          <w:color w:val="0000FF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97D8343" wp14:editId="08218568">
            <wp:simplePos x="0" y="0"/>
            <wp:positionH relativeFrom="column">
              <wp:posOffset>5774913</wp:posOffset>
            </wp:positionH>
            <wp:positionV relativeFrom="paragraph">
              <wp:posOffset>-5145178</wp:posOffset>
            </wp:positionV>
            <wp:extent cx="1354742" cy="1294410"/>
            <wp:effectExtent l="0" t="0" r="0" b="1270"/>
            <wp:wrapNone/>
            <wp:docPr id="19" name="Picture 19" descr="http://download.4-designer.com/files/20140220/Cartoon-chef-design-vector-material-6138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wnload.4-designer.com/files/20140220/Cartoon-chef-design-vector-material-6138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42" cy="12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8A">
        <w:rPr>
          <w:rFonts w:ascii="Arial" w:eastAsia="Times New Roman" w:hAnsi="Arial" w:cs="Arial"/>
          <w:noProof/>
          <w:color w:val="0000FF"/>
          <w:sz w:val="27"/>
          <w:szCs w:val="27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3BCCF47" wp14:editId="29994D18">
            <wp:simplePos x="0" y="0"/>
            <wp:positionH relativeFrom="column">
              <wp:posOffset>2293620</wp:posOffset>
            </wp:positionH>
            <wp:positionV relativeFrom="paragraph">
              <wp:posOffset>-8806180</wp:posOffset>
            </wp:positionV>
            <wp:extent cx="1457960" cy="1092200"/>
            <wp:effectExtent l="0" t="0" r="8890" b="0"/>
            <wp:wrapNone/>
            <wp:docPr id="9" name="Picture 9" descr="https://encrypted-tbn2.gstatic.com/images?q=tbn:ANd9GcSh7Vd8wRK0RwBWAgqDdrNbT5mmbYU6NFJzMGfvHIuNbbtdT_wrTw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7Vd8wRK0RwBWAgqDdrNbT5mmbYU6NFJzMGfvHIuNbbtdT_wrTw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4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D8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82D0B" wp14:editId="54818B03">
                <wp:simplePos x="0" y="0"/>
                <wp:positionH relativeFrom="page">
                  <wp:posOffset>2786380</wp:posOffset>
                </wp:positionH>
                <wp:positionV relativeFrom="paragraph">
                  <wp:posOffset>-257175</wp:posOffset>
                </wp:positionV>
                <wp:extent cx="2743200" cy="8489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C5" w:rsidRPr="003312A8" w:rsidRDefault="003312A8" w:rsidP="003154C5">
                            <w:pP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r w:rsidRPr="003312A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5/6</w:t>
                            </w:r>
                            <w:r w:rsidR="004A7C3E" w:rsidRPr="003312A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:vertAlign w:val="superscript"/>
                              </w:rPr>
                              <w:t>s</w:t>
                            </w:r>
                            <w:r w:rsidR="003154C5" w:rsidRPr="003312A8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82D0B" id="_x0000_s1033" type="#_x0000_t202" style="position:absolute;margin-left:219.4pt;margin-top:-20.25pt;width:3in;height:66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" filled="f" stroked="f">
                <v:textbox style="mso-fit-shape-to-text:t">
                  <w:txbxContent>
                    <w:p w:rsidR="003154C5" w:rsidRPr="003312A8" w:rsidRDefault="003312A8" w:rsidP="003154C5">
                      <w:pPr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r w:rsidRPr="003312A8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5/6</w:t>
                      </w:r>
                      <w:r w:rsidR="004A7C3E" w:rsidRPr="003312A8">
                        <w:rPr>
                          <w:rFonts w:ascii="Bernard MT Condensed" w:hAnsi="Bernard MT Condensed"/>
                          <w:sz w:val="72"/>
                          <w:szCs w:val="72"/>
                          <w:vertAlign w:val="superscript"/>
                        </w:rPr>
                        <w:t>s</w:t>
                      </w:r>
                      <w:r w:rsidR="003154C5" w:rsidRPr="003312A8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4C5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2B8911" wp14:editId="0CCC0FCB">
                <wp:simplePos x="0" y="0"/>
                <wp:positionH relativeFrom="column">
                  <wp:posOffset>1708687</wp:posOffset>
                </wp:positionH>
                <wp:positionV relativeFrom="paragraph">
                  <wp:posOffset>35023</wp:posOffset>
                </wp:positionV>
                <wp:extent cx="661035" cy="7315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C5" w:rsidRPr="003154C5" w:rsidRDefault="003154C5" w:rsidP="003154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4C5"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</w:p>
                          <w:p w:rsidR="003154C5" w:rsidRPr="003154C5" w:rsidRDefault="003154C5" w:rsidP="003154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4C5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8911" id="_x0000_s1034" type="#_x0000_t202" style="position:absolute;margin-left:134.55pt;margin-top:2.75pt;width:52.05pt;height:5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" filled="f" stroked="f">
                <v:textbox>
                  <w:txbxContent>
                    <w:p w:rsidR="003154C5" w:rsidRPr="003154C5" w:rsidRDefault="003154C5" w:rsidP="003154C5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4C5">
                        <w:rPr>
                          <w:b/>
                          <w:sz w:val="28"/>
                          <w:szCs w:val="28"/>
                        </w:rPr>
                        <w:t>FROM</w:t>
                      </w:r>
                    </w:p>
                    <w:p w:rsidR="003154C5" w:rsidRPr="003154C5" w:rsidRDefault="003154C5" w:rsidP="003154C5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4C5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4C5" w:rsidRPr="003154C5">
        <w:rPr>
          <w:sz w:val="56"/>
          <w:szCs w:val="56"/>
        </w:rPr>
        <w:t xml:space="preserve"> </w:t>
      </w:r>
      <w:r w:rsidR="003154C5">
        <w:rPr>
          <w:sz w:val="96"/>
          <w:szCs w:val="96"/>
        </w:rPr>
        <w:t xml:space="preserve">        </w:t>
      </w:r>
    </w:p>
    <w:sectPr w:rsidR="009B7E29" w:rsidRPr="00DB745F" w:rsidSect="007463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hootz Cartoon">
    <w:panose1 w:val="040407060B06020206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370E"/>
    <w:multiLevelType w:val="hybridMultilevel"/>
    <w:tmpl w:val="8D2A1120"/>
    <w:lvl w:ilvl="0" w:tplc="270EB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FB4"/>
    <w:multiLevelType w:val="hybridMultilevel"/>
    <w:tmpl w:val="A1A0FE46"/>
    <w:lvl w:ilvl="0" w:tplc="AD669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F7"/>
    <w:rsid w:val="0000077C"/>
    <w:rsid w:val="00004E68"/>
    <w:rsid w:val="00072D1B"/>
    <w:rsid w:val="000820B5"/>
    <w:rsid w:val="000A2524"/>
    <w:rsid w:val="000C022C"/>
    <w:rsid w:val="000C3CF7"/>
    <w:rsid w:val="000D725D"/>
    <w:rsid w:val="00123399"/>
    <w:rsid w:val="00202615"/>
    <w:rsid w:val="002146BC"/>
    <w:rsid w:val="00272148"/>
    <w:rsid w:val="003154C5"/>
    <w:rsid w:val="003312A8"/>
    <w:rsid w:val="00361DF0"/>
    <w:rsid w:val="00404605"/>
    <w:rsid w:val="0042178A"/>
    <w:rsid w:val="004467F6"/>
    <w:rsid w:val="0046595B"/>
    <w:rsid w:val="004A7C3E"/>
    <w:rsid w:val="005A6ABC"/>
    <w:rsid w:val="005F1FD8"/>
    <w:rsid w:val="00617434"/>
    <w:rsid w:val="00660BFF"/>
    <w:rsid w:val="00741B28"/>
    <w:rsid w:val="007463F7"/>
    <w:rsid w:val="00765EF0"/>
    <w:rsid w:val="0077759B"/>
    <w:rsid w:val="00793915"/>
    <w:rsid w:val="007975FA"/>
    <w:rsid w:val="00804500"/>
    <w:rsid w:val="00804A7E"/>
    <w:rsid w:val="008306E1"/>
    <w:rsid w:val="008436B1"/>
    <w:rsid w:val="00911031"/>
    <w:rsid w:val="00933614"/>
    <w:rsid w:val="00950487"/>
    <w:rsid w:val="00991491"/>
    <w:rsid w:val="009B283A"/>
    <w:rsid w:val="009B7E29"/>
    <w:rsid w:val="009C479C"/>
    <w:rsid w:val="009F3674"/>
    <w:rsid w:val="00A17DDA"/>
    <w:rsid w:val="00B1102B"/>
    <w:rsid w:val="00BD70B3"/>
    <w:rsid w:val="00D33518"/>
    <w:rsid w:val="00DB63CB"/>
    <w:rsid w:val="00DB745F"/>
    <w:rsid w:val="00DC2232"/>
    <w:rsid w:val="00DC5834"/>
    <w:rsid w:val="00DE5639"/>
    <w:rsid w:val="00E33205"/>
    <w:rsid w:val="00E5698C"/>
    <w:rsid w:val="00E9781E"/>
    <w:rsid w:val="00EA3BCE"/>
    <w:rsid w:val="00E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ECBD0"/>
  <w15:docId w15:val="{09B73017-23F0-4484-B78E-7E3147F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8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p16WW_d3MAhXFnpQKHSByCtAQjRwIBw&amp;url=http://www.dogoilpress.com/FDS-396756.html&amp;psig=AFQjCNFE8WffKP1r9rIyd-iMiHYRN3waSg&amp;ust=1463466881776588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google.com.au/url?sa=i&amp;rct=j&amp;q=&amp;esrc=s&amp;source=images&amp;cd=&amp;cad=rja&amp;uact=8&amp;ved=0ahUKEwjm25iahN7MAhWIQpQKHbSKBlgQjRwIBw&amp;url=http://4-designer.com/2014/07/Cartoon-chef-design-vector-material/&amp;bvm=bv.122129774,d.dGY&amp;psig=AFQjCNFkQnJgl52Ra0R51kCpT2bMlQ-q-g&amp;ust=14634687267265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google.com.au/url?sa=i&amp;rct=j&amp;q=&amp;esrc=s&amp;source=images&amp;cd=&amp;cad=rja&amp;uact=8&amp;ved=0ahUKEwiz6KbQg97MAhVoJ6YKHQK_BHAQjRwIBw&amp;url=http://www.tarameddaugh.com/blog/2015/9/3/reading-with-your-child-start-drama-early&amp;bvm=bv.122129774,d.dGY&amp;psig=AFQjCNFR_pdP4IrHnH-mDJIpVx_p75UDBw&amp;ust=1463468619554548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oogle.com.au/url?sa=i&amp;rct=j&amp;q=&amp;esrc=s&amp;source=images&amp;cd=&amp;cad=rja&amp;uact=8&amp;ved=0ahUKEwj02disg97MAhVFtJQKHR67D_EQjRwIBw&amp;url=http://www.mycutegraphics.com/graphics/school/supplies/lime-green-calculator.html&amp;bvm=bv.122129774,d.dGY&amp;psig=AFQjCNEavZJHBge9dm9mbQPAIyV7FfN68w&amp;ust=146346854891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au/url?sa=i&amp;rct=j&amp;q=&amp;esrc=s&amp;source=images&amp;cd=&amp;cad=rja&amp;uact=8&amp;ved=0ahUKEwixpfWA_t3MAhUGVZQKHYjiBjQQjRwIBw&amp;url=http://www.clipartpanda.com/categories/school-newspaper-clipart&amp;bvm=bv.122129774,d.dGY&amp;psig=AFQjCNHept1E2zoD0Mep01i8ptYiFz9TUA&amp;ust=1463467040400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Mackay</dc:creator>
  <cp:lastModifiedBy>Brett Speed</cp:lastModifiedBy>
  <cp:revision>2</cp:revision>
  <cp:lastPrinted>2016-03-07T01:06:00Z</cp:lastPrinted>
  <dcterms:created xsi:type="dcterms:W3CDTF">2017-08-22T22:17:00Z</dcterms:created>
  <dcterms:modified xsi:type="dcterms:W3CDTF">2017-08-22T22:17:00Z</dcterms:modified>
</cp:coreProperties>
</file>